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0B2" w:rsidRPr="008C00B2" w:rsidRDefault="002B6F17" w:rsidP="008C00B2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2</w:t>
      </w:r>
    </w:p>
    <w:p w:rsidR="00F74968" w:rsidRPr="00F74968" w:rsidRDefault="00963D02" w:rsidP="00F7496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       </w:t>
      </w:r>
      <w:r w:rsidR="00F74968" w:rsidRPr="00F7496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Доступность для маломобильных групп населения</w:t>
      </w:r>
    </w:p>
    <w:tbl>
      <w:tblPr>
        <w:tblW w:w="105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6945"/>
      </w:tblGrid>
      <w:tr w:rsidR="00F74968" w:rsidRPr="00F74968" w:rsidTr="00F74968">
        <w:trPr>
          <w:tblCellSpacing w:w="0" w:type="dxa"/>
        </w:trPr>
        <w:tc>
          <w:tcPr>
            <w:tcW w:w="10545" w:type="dxa"/>
            <w:gridSpan w:val="2"/>
            <w:hideMark/>
          </w:tcPr>
          <w:p w:rsidR="00F74968" w:rsidRDefault="00D925E5" w:rsidP="00D925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МДОБУ детский сад общеразвивающего вида № 33 « Ручеек» с.</w:t>
            </w:r>
            <w:r w:rsidR="000E69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Михайловка Михайловского муниципального района</w:t>
            </w:r>
          </w:p>
          <w:p w:rsidR="00CD333B" w:rsidRPr="00F74968" w:rsidRDefault="00CD333B" w:rsidP="00D925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74968" w:rsidRPr="00F74968" w:rsidTr="00F74968">
        <w:trPr>
          <w:tblCellSpacing w:w="0" w:type="dxa"/>
        </w:trPr>
        <w:tc>
          <w:tcPr>
            <w:tcW w:w="3600" w:type="dxa"/>
            <w:hideMark/>
          </w:tcPr>
          <w:p w:rsidR="00F74968" w:rsidRPr="00F74968" w:rsidRDefault="00F74968" w:rsidP="00F749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4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Адрес:</w:t>
            </w:r>
          </w:p>
        </w:tc>
        <w:tc>
          <w:tcPr>
            <w:tcW w:w="6945" w:type="dxa"/>
            <w:hideMark/>
          </w:tcPr>
          <w:p w:rsidR="00F74968" w:rsidRPr="00F74968" w:rsidRDefault="005E75CE" w:rsidP="00F749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Михайловка, квартал 4, д. 10.</w:t>
            </w:r>
          </w:p>
        </w:tc>
      </w:tr>
      <w:tr w:rsidR="00F74968" w:rsidRPr="00F74968" w:rsidTr="00F74968">
        <w:trPr>
          <w:tblCellSpacing w:w="0" w:type="dxa"/>
        </w:trPr>
        <w:tc>
          <w:tcPr>
            <w:tcW w:w="3600" w:type="dxa"/>
            <w:hideMark/>
          </w:tcPr>
          <w:p w:rsidR="00F74968" w:rsidRPr="00F74968" w:rsidRDefault="00F74968" w:rsidP="00F749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4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Остановки транспорта:</w:t>
            </w:r>
          </w:p>
        </w:tc>
        <w:tc>
          <w:tcPr>
            <w:tcW w:w="6945" w:type="dxa"/>
            <w:hideMark/>
          </w:tcPr>
          <w:p w:rsidR="00F74968" w:rsidRPr="00F74968" w:rsidRDefault="00D925E5" w:rsidP="00F749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Остановка:  магазин «Яна»</w:t>
            </w:r>
          </w:p>
        </w:tc>
      </w:tr>
      <w:tr w:rsidR="00F74968" w:rsidRPr="00F74968" w:rsidTr="00F74968">
        <w:trPr>
          <w:tblCellSpacing w:w="0" w:type="dxa"/>
        </w:trPr>
        <w:tc>
          <w:tcPr>
            <w:tcW w:w="3600" w:type="dxa"/>
            <w:hideMark/>
          </w:tcPr>
          <w:p w:rsidR="00F74968" w:rsidRPr="00F74968" w:rsidRDefault="00F74968" w:rsidP="00F749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4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Автобусы:</w:t>
            </w:r>
          </w:p>
        </w:tc>
        <w:tc>
          <w:tcPr>
            <w:tcW w:w="6945" w:type="dxa"/>
            <w:hideMark/>
          </w:tcPr>
          <w:p w:rsidR="00F74968" w:rsidRPr="00F74968" w:rsidRDefault="005E75CE" w:rsidP="00F749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Михайловк</w:t>
            </w:r>
            <w:r w:rsidR="00963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-Уссурийск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101.</w:t>
            </w:r>
          </w:p>
        </w:tc>
      </w:tr>
    </w:tbl>
    <w:p w:rsidR="000E69B6" w:rsidRDefault="00F74968" w:rsidP="00F749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пути движения ко входу в</w:t>
      </w:r>
      <w:r w:rsidR="00CD3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здание от </w:t>
      </w:r>
      <w:proofErr w:type="gramStart"/>
      <w:r w:rsidR="00CD333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остановки  «</w:t>
      </w:r>
      <w:proofErr w:type="gramEnd"/>
      <w:r w:rsidR="00CD3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магазин «Яна</w:t>
      </w:r>
      <w:r w:rsidR="00963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перекрест</w:t>
      </w:r>
      <w:r w:rsidR="00963D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 нет, выделенных от проезжей части пешеходного пути нет. Расстояние от остановки 300 м. Перепад</w:t>
      </w:r>
      <w:r w:rsidR="008C74E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bookmarkStart w:id="0" w:name="_GoBack"/>
      <w:bookmarkEnd w:id="0"/>
      <w:r w:rsidR="00963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высот на пути нет, путь следования к объекту визуальный.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Имеется парковка для автотранспор</w:t>
      </w:r>
      <w:r w:rsidR="005E75CE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граждан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Вход в здание об</w:t>
      </w:r>
      <w:r w:rsidR="00D925E5">
        <w:rPr>
          <w:rFonts w:ascii="Times New Roman" w:eastAsia="Times New Roman" w:hAnsi="Times New Roman" w:cs="Times New Roman"/>
          <w:sz w:val="28"/>
          <w:szCs w:val="28"/>
          <w:lang w:eastAsia="ru-RU"/>
        </w:rPr>
        <w:t>орудован поручнями, пандусом, имеется кнопка вызова персонала.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входе прот</w:t>
      </w:r>
      <w:r w:rsidR="00D925E5">
        <w:rPr>
          <w:rFonts w:ascii="Times New Roman" w:eastAsia="Times New Roman" w:hAnsi="Times New Roman" w:cs="Times New Roman"/>
          <w:sz w:val="28"/>
          <w:szCs w:val="28"/>
          <w:lang w:eastAsia="ru-RU"/>
        </w:rPr>
        <w:t>ивоскользящее покрытие.  С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хема движения в здании дуб</w:t>
      </w:r>
      <w:r w:rsidR="005E75C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лированы шрифтом Брайля.</w:t>
      </w:r>
      <w:r w:rsidR="005E7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5E75C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Прием ведется на втором  этаже в кабинете заведующего.</w:t>
      </w:r>
      <w:r w:rsidR="00963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Телефон: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3D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(42346) 2-44-79.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Доступный в</w:t>
      </w:r>
      <w:r w:rsidR="005E75C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со стороны улицы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63D02" w:rsidRDefault="00F74968" w:rsidP="00F749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D333B" w:rsidRPr="00CD333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90415" cy="3343275"/>
            <wp:effectExtent l="0" t="0" r="635" b="9525"/>
            <wp:docPr id="3" name="Рисунок 3" descr="C:\Users\USER\Pictures\IMG_20220127_103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_20220127_1036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695" cy="337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74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74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F4F91" w:rsidRDefault="00F74968" w:rsidP="00F749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Мнемосхема</w:t>
      </w:r>
      <w:r w:rsidR="005E7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этаж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74968" w:rsidRPr="00F74968" w:rsidRDefault="00F74968" w:rsidP="00F74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B46CE" w:rsidRPr="006B46C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48225" cy="3514725"/>
            <wp:effectExtent l="0" t="0" r="9525" b="9525"/>
            <wp:docPr id="2" name="Рисунок 2" descr="C:\Users\USER\Pictures\IMG_20220127_092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_20220127_09215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642" cy="355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1A47" w:rsidRDefault="00DF1A47">
      <w:pPr>
        <w:rPr>
          <w:noProof/>
          <w:lang w:eastAsia="ru-RU"/>
        </w:rPr>
      </w:pPr>
    </w:p>
    <w:p w:rsidR="00DF1A47" w:rsidRDefault="00DF1A47">
      <w:pPr>
        <w:rPr>
          <w:noProof/>
          <w:lang w:eastAsia="ru-RU"/>
        </w:rPr>
      </w:pPr>
    </w:p>
    <w:p w:rsidR="00DF1A47" w:rsidRPr="00F74968" w:rsidRDefault="00DF1A47" w:rsidP="00DF1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Мнемосхема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этаж</w:t>
      </w:r>
      <w:r w:rsidRPr="00F749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749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DF1A47" w:rsidRDefault="00DF1A47">
      <w:pPr>
        <w:rPr>
          <w:noProof/>
          <w:lang w:eastAsia="ru-RU"/>
        </w:rPr>
      </w:pPr>
    </w:p>
    <w:p w:rsidR="00DF1A47" w:rsidRDefault="00DF1A47">
      <w:pPr>
        <w:rPr>
          <w:noProof/>
          <w:lang w:eastAsia="ru-RU"/>
        </w:rPr>
      </w:pPr>
    </w:p>
    <w:p w:rsidR="009D6FBC" w:rsidRDefault="00552089">
      <w:r w:rsidRPr="00552089">
        <w:rPr>
          <w:noProof/>
          <w:lang w:eastAsia="ru-RU"/>
        </w:rPr>
        <w:drawing>
          <wp:inline distT="0" distB="0" distL="0" distR="0">
            <wp:extent cx="4924424" cy="3333750"/>
            <wp:effectExtent l="0" t="0" r="0" b="0"/>
            <wp:docPr id="1" name="Рисунок 1" descr="C:\Users\USER\Pictures\IMG_20220127_081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_20220127_0816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745" cy="3382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6FBC" w:rsidSect="008C00B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B2D"/>
    <w:rsid w:val="00010493"/>
    <w:rsid w:val="000E69B6"/>
    <w:rsid w:val="001E7B2D"/>
    <w:rsid w:val="002B6F17"/>
    <w:rsid w:val="003F4F91"/>
    <w:rsid w:val="00552089"/>
    <w:rsid w:val="005E75CE"/>
    <w:rsid w:val="006B46CE"/>
    <w:rsid w:val="008C00B2"/>
    <w:rsid w:val="008C74EC"/>
    <w:rsid w:val="00963D02"/>
    <w:rsid w:val="009D6FBC"/>
    <w:rsid w:val="00CA50C8"/>
    <w:rsid w:val="00CD333B"/>
    <w:rsid w:val="00D925E5"/>
    <w:rsid w:val="00DF1A47"/>
    <w:rsid w:val="00F7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96A2"/>
  <w15:chartTrackingRefBased/>
  <w15:docId w15:val="{8AEFB04B-4FA1-4E01-B501-685600D75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749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749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74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4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2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1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8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7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Филимонченко Максим Андреевич</dc:creator>
  <cp:keywords/>
  <dc:description/>
  <cp:lastModifiedBy>USER</cp:lastModifiedBy>
  <cp:revision>24</cp:revision>
  <dcterms:created xsi:type="dcterms:W3CDTF">2022-01-19T06:09:00Z</dcterms:created>
  <dcterms:modified xsi:type="dcterms:W3CDTF">2022-01-27T05:40:00Z</dcterms:modified>
</cp:coreProperties>
</file>