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18" w:rsidRPr="00810718" w:rsidRDefault="00810718" w:rsidP="008107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Технологическая карта занятия по конструированию "Мини-ферма" в подготовительной группе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Возраст детей: 5-6 лет  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Время занятия: 40-45 минут  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Количество детей: 10-15  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Цели занятия: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Развивать творческие способности детей через конструирование.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Формировать представление о животных и растениях на ферме.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Стимулировать мелкую моторику и координацию движений.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Прививать навыки сотрудничества и работы в группе.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Оборудование: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Конструкторы (например, LEGO, магнитные детали и т.д.)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Картинки с изображениями фермы и её обитателей (животных, растений).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Образцы мини-ферм.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Карандаши, бумага для рисования, клей, ножницы.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Пластиковые фигурки животных.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Ход занятия: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1. Организационный момент (5 минут):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Приветствие детей.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Краткое обсуждение: "Что такое ферма?", "Какие животные и растения мы можем увидеть на ферме?".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Показ картинок с фермами и их обитателями.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2. Вводная часть (10 минут):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Объяснение задачи: "Мы будем строить </w:t>
      </w:r>
      <w:proofErr w:type="gramStart"/>
      <w:r w:rsidRPr="00810718">
        <w:rPr>
          <w:rFonts w:ascii="Times New Roman" w:hAnsi="Times New Roman" w:cs="Times New Roman"/>
          <w:sz w:val="24"/>
          <w:szCs w:val="24"/>
        </w:rPr>
        <w:t>свою</w:t>
      </w:r>
      <w:proofErr w:type="gramEnd"/>
      <w:r w:rsidRPr="00810718">
        <w:rPr>
          <w:rFonts w:ascii="Times New Roman" w:hAnsi="Times New Roman" w:cs="Times New Roman"/>
          <w:sz w:val="24"/>
          <w:szCs w:val="24"/>
        </w:rPr>
        <w:t xml:space="preserve"> мини-ферму!".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Рассказ о необходимых элементах для фермы: дом для фермеров, сарай, загоны для животных, огороды и т.д.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Показ примера </w:t>
      </w:r>
      <w:proofErr w:type="gramStart"/>
      <w:r w:rsidRPr="00810718">
        <w:rPr>
          <w:rFonts w:ascii="Times New Roman" w:hAnsi="Times New Roman" w:cs="Times New Roman"/>
          <w:sz w:val="24"/>
          <w:szCs w:val="24"/>
        </w:rPr>
        <w:t>построенной</w:t>
      </w:r>
      <w:proofErr w:type="gramEnd"/>
      <w:r w:rsidRPr="00810718">
        <w:rPr>
          <w:rFonts w:ascii="Times New Roman" w:hAnsi="Times New Roman" w:cs="Times New Roman"/>
          <w:sz w:val="24"/>
          <w:szCs w:val="24"/>
        </w:rPr>
        <w:t xml:space="preserve"> мини-фермы.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lastRenderedPageBreak/>
        <w:t>3. Основная часть (20 минут):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Разделение детей на небольшие группы (по 3-4 человека).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Раздача конструкторов и необходимых материалов для создания мини-фермы.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Организация работы: каждая группа планирует, что именно они будут строить, обсуждает и распределяет роли.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Ведущий активно </w:t>
      </w:r>
      <w:proofErr w:type="spellStart"/>
      <w:r w:rsidRPr="00810718">
        <w:rPr>
          <w:rFonts w:ascii="Times New Roman" w:hAnsi="Times New Roman" w:cs="Times New Roman"/>
          <w:sz w:val="24"/>
          <w:szCs w:val="24"/>
        </w:rPr>
        <w:t>circulates</w:t>
      </w:r>
      <w:proofErr w:type="spellEnd"/>
      <w:r w:rsidRPr="00810718">
        <w:rPr>
          <w:rFonts w:ascii="Times New Roman" w:hAnsi="Times New Roman" w:cs="Times New Roman"/>
          <w:sz w:val="24"/>
          <w:szCs w:val="24"/>
        </w:rPr>
        <w:t>, помогает и направляет детей, задавая вопросы: "Где у вас будет огород?", "Как вы разместите животных?" и т.д.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Поощрение к использованию фантазии и творчества.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4. Презентация работ (5-10 минут):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Каждая группа представляет </w:t>
      </w:r>
      <w:proofErr w:type="gramStart"/>
      <w:r w:rsidRPr="00810718">
        <w:rPr>
          <w:rFonts w:ascii="Times New Roman" w:hAnsi="Times New Roman" w:cs="Times New Roman"/>
          <w:sz w:val="24"/>
          <w:szCs w:val="24"/>
        </w:rPr>
        <w:t>свою</w:t>
      </w:r>
      <w:proofErr w:type="gramEnd"/>
      <w:r w:rsidRPr="00810718">
        <w:rPr>
          <w:rFonts w:ascii="Times New Roman" w:hAnsi="Times New Roman" w:cs="Times New Roman"/>
          <w:sz w:val="24"/>
          <w:szCs w:val="24"/>
        </w:rPr>
        <w:t xml:space="preserve"> мини-ферму, рассказывая о собранных элементах и о том, как они взаимодействуют друг с другом.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Дети могут задать вопросы друг другу.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5. Итог занятия (5 минут):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Подведение итогов: обсуждение, что было проще, а что сложнее при конструировании мини-фермы.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Оценка работ: что понравилось больше всего, какие идеи можно взять на заметку.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  - Завершение занятия с пожеланием продолжать творить и исследовать.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Рефлексия: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Как вы считаете, что самое интересное в построенной ферме?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Какие животные можно добавить в вашу ферму?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Домашнее задание: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Попросить детей нарисовать своего любимого животного с фермы и принести рисунок на следующее занятие для обсуждения. 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 xml:space="preserve"> Примечания:</w:t>
      </w:r>
    </w:p>
    <w:p w:rsidR="00810718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Важно следить за тем, чтобы каждый ребенок участвовал в процессе и имел возможность выразить свои идеи.</w:t>
      </w:r>
    </w:p>
    <w:p w:rsidR="001D21EF" w:rsidRPr="00810718" w:rsidRDefault="00810718" w:rsidP="008107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0718">
        <w:rPr>
          <w:rFonts w:ascii="Times New Roman" w:hAnsi="Times New Roman" w:cs="Times New Roman"/>
          <w:sz w:val="24"/>
          <w:szCs w:val="24"/>
        </w:rPr>
        <w:t>- При наличии времени, можно провести игру на тему "Животные на ферме" с использованием фигурок животных после завершения основного занятия.</w:t>
      </w:r>
    </w:p>
    <w:sectPr w:rsidR="001D21EF" w:rsidRPr="00810718" w:rsidSect="0081071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18"/>
    <w:rsid w:val="001D21EF"/>
    <w:rsid w:val="00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2026-02-23T23:50:00Z</dcterms:created>
  <dcterms:modified xsi:type="dcterms:W3CDTF">2026-02-23T23:53:00Z</dcterms:modified>
</cp:coreProperties>
</file>